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2" w:rsidRPr="00D342AE" w:rsidRDefault="00F66B37" w:rsidP="00BF38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bookmarkStart w:id="0" w:name="_GoBack"/>
      <w:bookmarkEnd w:id="0"/>
      <w:r w:rsidRPr="00D342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G</w:t>
      </w:r>
      <w:r w:rsidRPr="00D342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minnego konkursu czytelniczo </w:t>
      </w:r>
      <w:r w:rsidR="00ED5B2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  <w:r w:rsidRPr="00D342A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fotograficznego</w:t>
      </w:r>
    </w:p>
    <w:p w:rsidR="00493339" w:rsidRDefault="00493339" w:rsidP="004255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„CZYTAJ KSIĄŻKI</w:t>
      </w:r>
      <w:r w:rsidR="0042558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PRZYGOTUJ SIĘ NA PRZYGODY”</w:t>
      </w:r>
    </w:p>
    <w:p w:rsidR="00EF7310" w:rsidRDefault="00F66B37" w:rsidP="00F66B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Pr="00D342AE">
        <w:rPr>
          <w:rFonts w:ascii="Times New Roman" w:eastAsia="Times New Roman" w:hAnsi="Times New Roman" w:cs="Times New Roman"/>
          <w:sz w:val="32"/>
          <w:szCs w:val="24"/>
          <w:lang w:eastAsia="pl-PL"/>
        </w:rPr>
        <w:t>Zespół Szkół w Zabawie</w:t>
      </w:r>
    </w:p>
    <w:p w:rsidR="00F66B37" w:rsidRPr="00E63677" w:rsidRDefault="006D46E8" w:rsidP="00F66B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F66B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6B37"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 KONKURSU:</w:t>
      </w:r>
    </w:p>
    <w:p w:rsidR="00F66B37" w:rsidRPr="00D342AE" w:rsidRDefault="00F66B37" w:rsidP="00F66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czytania jako sposobu spędzania wolnego czasu.</w:t>
      </w:r>
    </w:p>
    <w:p w:rsidR="00F66B37" w:rsidRPr="00D342AE" w:rsidRDefault="00F66B37" w:rsidP="00F66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kultury czytelniczej.</w:t>
      </w:r>
    </w:p>
    <w:p w:rsidR="00F66B37" w:rsidRPr="00D342AE" w:rsidRDefault="00F66B37" w:rsidP="00F66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sztuką fotografowania.</w:t>
      </w:r>
    </w:p>
    <w:p w:rsidR="00F66B37" w:rsidRPr="00D342AE" w:rsidRDefault="00F66B37" w:rsidP="00F66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fotografii jako formy wyrazu artystycznego i wrażliwości estetycznej.</w:t>
      </w:r>
    </w:p>
    <w:p w:rsidR="00F66B37" w:rsidRPr="00D342AE" w:rsidRDefault="00F66B37" w:rsidP="00F66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twórczych poszukiwań.</w:t>
      </w:r>
    </w:p>
    <w:p w:rsidR="00F66B37" w:rsidRDefault="006D46E8" w:rsidP="00F66B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</w:t>
      </w:r>
      <w:r w:rsidR="00F66B37"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</w:t>
      </w:r>
      <w:r w:rsidR="00F6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</w:p>
    <w:p w:rsidR="00F66B37" w:rsidRPr="00F66B37" w:rsidRDefault="00F66B37" w:rsidP="00F66B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 u</w:t>
      </w:r>
      <w:r w:rsidR="007A6174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kla</w:t>
      </w:r>
      <w:r w:rsidR="00DF4444">
        <w:rPr>
          <w:rFonts w:ascii="Times New Roman" w:eastAsia="Times New Roman" w:hAnsi="Times New Roman" w:cs="Times New Roman"/>
          <w:sz w:val="24"/>
          <w:szCs w:val="24"/>
          <w:lang w:eastAsia="pl-PL"/>
        </w:rPr>
        <w:t>s IV - VIII szkoły podstawowej.</w:t>
      </w:r>
    </w:p>
    <w:p w:rsidR="00F66B37" w:rsidRPr="00F66B37" w:rsidRDefault="00F66B37" w:rsidP="00F66B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46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ZASADY I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</w:p>
    <w:p w:rsidR="00F66B37" w:rsidRPr="00AE3B4F" w:rsidRDefault="00F66B37" w:rsidP="00F66B3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 uczestnik może złożyć</w:t>
      </w:r>
      <w:r w:rsidR="00221E70"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fotografię. </w:t>
      </w:r>
    </w:p>
    <w:p w:rsidR="00AE3B4F" w:rsidRPr="00425581" w:rsidRDefault="00AE3B4F" w:rsidP="00F66B3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fotografii należy dołączyć krótkie uzasadnienie wyboru wybranej książki, która najbardziej zainspirowała nas do przeżycie przygody.</w:t>
      </w:r>
    </w:p>
    <w:p w:rsidR="00F66B37" w:rsidRPr="00D342AE" w:rsidRDefault="00F66B37" w:rsidP="00F66B3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F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otografie </w:t>
      </w:r>
      <w:r w:rsidR="001B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opis </w:t>
      </w:r>
      <w:r w:rsidR="00BF386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F4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</w:t>
      </w:r>
      <w:r w:rsidR="003A5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0C0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maja 2022r. </w:t>
      </w:r>
      <w:r w:rsidR="003A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3A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zabawa@zabawa.szkolna.net</w:t>
      </w:r>
    </w:p>
    <w:p w:rsidR="00221E70" w:rsidRP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wiadomości: 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fotograficzno – czytelniczy</w:t>
      </w:r>
    </w:p>
    <w:p w:rsid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treści wiadomości powinny się znaleźć następujące informacje: </w:t>
      </w:r>
    </w:p>
    <w:p w:rsidR="00221E70" w:rsidRP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uczestnika, 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E70" w:rsidRP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szkoły: nazwa, numer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konkursu.</w:t>
      </w:r>
    </w:p>
    <w:p w:rsidR="00221E70" w:rsidRDefault="00221E70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fotografii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581" w:rsidRPr="00221E70" w:rsidRDefault="00425581" w:rsidP="00F66B37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lub zdjęcie podpisanego zgłoszenia</w:t>
      </w:r>
    </w:p>
    <w:p w:rsidR="00221E70" w:rsidRPr="00176F55" w:rsidRDefault="00221E70" w:rsidP="00221E70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Przesyłając pracę uczestnik konkursu oświadcza, że</w:t>
      </w:r>
      <w:r w:rsidRPr="00176F55">
        <w:rPr>
          <w:rFonts w:ascii="Times New Roman" w:hAnsi="Times New Roman" w:cs="Times New Roman"/>
          <w:sz w:val="24"/>
        </w:rPr>
        <w:t xml:space="preserve">: </w:t>
      </w:r>
    </w:p>
    <w:p w:rsidR="00221E70" w:rsidRPr="00176F55" w:rsidRDefault="00221E70" w:rsidP="00221E70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a) posiada pełnię praw autorskich do fotografii i przenosi je na Organizatora w zakresie niezbędnym do jej publikacji lub innego rozpowszechniania, </w:t>
      </w:r>
    </w:p>
    <w:p w:rsidR="00221E70" w:rsidRPr="00176F55" w:rsidRDefault="00221E70" w:rsidP="00221E70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b) w przypadku zdjęć na którym znajdują się osoby – posiada zgodę tych osób na rozpowszechnianie ich wizerunku, </w:t>
      </w:r>
    </w:p>
    <w:p w:rsidR="00221E70" w:rsidRPr="00176F55" w:rsidRDefault="00221E70" w:rsidP="00221E70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lastRenderedPageBreak/>
        <w:t xml:space="preserve">c) przenosi nieodpłatnie autorskie prawa majątkowe zdjęć nagrodzonych i wyróżnionych na rzecz Organizatora bez ograniczeń czasowych i terytorialnych (art. 50 ustawy o prawie autorskim i prawach pokrewnych z dnia 04.02.1994 r.; Dz.U. z 2006 r. Nr 90 poz. 631) w tym szczególnie w zakresie wykorzystywania techniką drukarską i cyfrową, wystawiania, udostępniania na stronie internetowej Organizatora i we wszystkich materiałach promocyjnych i reklamowych, bez względu na sposób ich zwielokrotniania i wprowadzania do obrotu, </w:t>
      </w:r>
    </w:p>
    <w:p w:rsidR="00221E70" w:rsidRPr="00176F55" w:rsidRDefault="00221E70" w:rsidP="00221E70">
      <w:pPr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d) zdjęcia nie były wcześniej nigdzie publikowane, </w:t>
      </w:r>
    </w:p>
    <w:p w:rsidR="00221E70" w:rsidRDefault="00221E70" w:rsidP="00221E70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e) wyraża zgodę na przetwarzanie i udostępnianie swoich danych osobowych: imię, nazwisko, adres zamieszkania – ustawa o ochronie danych osobowych z dnia 29 sierpnia 1997 r. (Dz. U. Nr 133, poz. 833 z </w:t>
      </w:r>
      <w:proofErr w:type="spellStart"/>
      <w:r w:rsidRPr="00176F55">
        <w:rPr>
          <w:rFonts w:ascii="Times New Roman" w:hAnsi="Times New Roman" w:cs="Times New Roman"/>
          <w:sz w:val="24"/>
        </w:rPr>
        <w:t>późn</w:t>
      </w:r>
      <w:proofErr w:type="spellEnd"/>
      <w:r w:rsidRPr="00176F55">
        <w:rPr>
          <w:rFonts w:ascii="Times New Roman" w:hAnsi="Times New Roman" w:cs="Times New Roman"/>
          <w:sz w:val="24"/>
        </w:rPr>
        <w:t>. zm.).</w:t>
      </w:r>
    </w:p>
    <w:p w:rsidR="00F66B37" w:rsidRPr="00D342AE" w:rsidRDefault="00F66B37" w:rsidP="00221E7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37" w:rsidRPr="00221E70" w:rsidRDefault="00221E70" w:rsidP="00221E7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rozmiar fotografii: 1MB.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B37" w:rsidRPr="00221E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wyłączenia z udziału w konkursie prac o niskiej jakości technicznej, nie związanych z tematem konkursu oraz autorstwa więcej niż  jednej osoby.</w:t>
      </w:r>
    </w:p>
    <w:p w:rsidR="00F66B37" w:rsidRPr="00D342AE" w:rsidRDefault="00F66B37" w:rsidP="00F66B37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prac biorących udział w k</w:t>
      </w: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</w:t>
      </w:r>
      <w:r w:rsidR="00583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B37" w:rsidRPr="00D342AE" w:rsidRDefault="00F66B37" w:rsidP="00F66B3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2AE">
        <w:rPr>
          <w:rFonts w:ascii="Times New Roman" w:hAnsi="Times New Roman" w:cs="Times New Roman"/>
          <w:sz w:val="24"/>
          <w:szCs w:val="24"/>
        </w:rPr>
        <w:t xml:space="preserve">Organizator zastrzega sobie prawo do wykorzystania wszystkich nadesłanych fotografii w publikacjach związanych z konkursem oraz w innych celach promocyjno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2AE">
        <w:rPr>
          <w:rFonts w:ascii="Times New Roman" w:hAnsi="Times New Roman" w:cs="Times New Roman"/>
          <w:sz w:val="24"/>
          <w:szCs w:val="24"/>
        </w:rPr>
        <w:t>reklamowych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B37" w:rsidRPr="00F66B37" w:rsidRDefault="00F66B37" w:rsidP="00F66B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2AE">
        <w:rPr>
          <w:rFonts w:ascii="Times New Roman" w:eastAsia="Times New Roman" w:hAnsi="Times New Roman" w:cs="Times New Roman"/>
          <w:sz w:val="24"/>
          <w:szCs w:val="24"/>
          <w:lang w:eastAsia="pl-PL"/>
        </w:rPr>
        <w:t>V. SPOSÓB REALIZACJI</w:t>
      </w:r>
    </w:p>
    <w:p w:rsidR="00B4283C" w:rsidRPr="00425581" w:rsidRDefault="00BF386F" w:rsidP="00B4283C">
      <w:pPr>
        <w:spacing w:line="24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493339">
        <w:rPr>
          <w:rStyle w:val="Pogrubienie"/>
          <w:rFonts w:cs="Times New Roman"/>
          <w:b w:val="0"/>
          <w:sz w:val="24"/>
          <w:szCs w:val="24"/>
        </w:rPr>
        <w:t xml:space="preserve">Uczestnik konkursu przygotowuje zdjęcie, </w:t>
      </w:r>
      <w:r w:rsidR="00162C13" w:rsidRPr="00493339">
        <w:rPr>
          <w:rStyle w:val="Pogrubienie"/>
          <w:rFonts w:cs="Times New Roman"/>
          <w:b w:val="0"/>
          <w:sz w:val="24"/>
          <w:szCs w:val="24"/>
        </w:rPr>
        <w:t xml:space="preserve">obrazujące w jaki sposób </w:t>
      </w:r>
      <w:r w:rsidR="00493339" w:rsidRPr="00425581">
        <w:rPr>
          <w:rStyle w:val="Pogrubienie"/>
          <w:rFonts w:cs="Times New Roman"/>
          <w:b w:val="0"/>
          <w:sz w:val="24"/>
          <w:szCs w:val="24"/>
        </w:rPr>
        <w:t>książka inspiruje nas do aktywności, ciekawych przygód.</w:t>
      </w:r>
    </w:p>
    <w:p w:rsidR="007A6174" w:rsidRPr="00425581" w:rsidRDefault="007A6174" w:rsidP="00F66B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37" w:rsidRDefault="00F66B37" w:rsidP="00F66B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641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D46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A0641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 FOTOGRAFII KONKURSOWEJ</w:t>
      </w:r>
    </w:p>
    <w:p w:rsidR="00F66B37" w:rsidRPr="00176F55" w:rsidRDefault="00F66B37" w:rsidP="00F66B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F55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brało pod uwagę:</w:t>
      </w:r>
    </w:p>
    <w:p w:rsidR="00F66B37" w:rsidRPr="00E63677" w:rsidRDefault="00F66B37" w:rsidP="00F66B3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Wizualizację pasji czytania i miłości do książek.</w:t>
      </w:r>
    </w:p>
    <w:p w:rsidR="00F66B37" w:rsidRPr="00176F55" w:rsidRDefault="00F66B37" w:rsidP="00F66B3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5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Pomysłowość.</w:t>
      </w:r>
    </w:p>
    <w:p w:rsidR="00F66B37" w:rsidRPr="00F66B37" w:rsidRDefault="00F66B37" w:rsidP="00F66B3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55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i estetyczne.</w:t>
      </w:r>
    </w:p>
    <w:p w:rsidR="00F66B37" w:rsidRDefault="00F66B37" w:rsidP="00F66B3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55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i nawiązanie do tematu.</w:t>
      </w:r>
    </w:p>
    <w:p w:rsidR="00F66B37" w:rsidRPr="00AA0641" w:rsidRDefault="00F66B37" w:rsidP="00F66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41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pl-PL"/>
        </w:rPr>
        <w:t>II</w:t>
      </w:r>
      <w:r w:rsidRPr="00AA0641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pl-PL"/>
        </w:rPr>
        <w:t>. ROZWIĄZANIE KONKURSU</w:t>
      </w:r>
    </w:p>
    <w:p w:rsidR="00F66B37" w:rsidRPr="00ED5B22" w:rsidRDefault="00F66B37" w:rsidP="00F66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41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pl-PL"/>
        </w:rPr>
        <w:t>Spośród zebranych prac jury wyłoni 3 zwycię</w:t>
      </w:r>
      <w:r w:rsidR="00B4283C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pl-PL"/>
        </w:rPr>
        <w:t>zców w każdej kategorii IV-VI SP i VII – VIII.</w:t>
      </w:r>
    </w:p>
    <w:p w:rsidR="00F66B37" w:rsidRDefault="00F66B37" w:rsidP="00F66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6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Jury jest ostateczna.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6CFB" w:rsidRPr="00D5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dokładnym terminie </w:t>
      </w:r>
      <w:r w:rsidR="00DF4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nagród </w:t>
      </w:r>
      <w:r w:rsidR="00D56CFB" w:rsidRPr="00D5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zostaną </w:t>
      </w:r>
      <w:r w:rsidR="00D5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 </w:t>
      </w:r>
      <w:r w:rsidR="00DF444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:rsidR="00F66B37" w:rsidRDefault="006D46E8" w:rsidP="00F66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VIII</w:t>
      </w:r>
      <w:r w:rsidR="00F66B37" w:rsidRPr="0086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</w:p>
    <w:p w:rsidR="00EF2DE6" w:rsidRPr="00D342AE" w:rsidRDefault="00A94CE1" w:rsidP="00EF2DE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Zabawie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33-133</w:t>
      </w:r>
      <w:r w:rsidR="00F66B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Szkolna 31</w:t>
      </w:r>
      <w:r w:rsidR="00F66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="00F66B37" w:rsidRPr="00EC68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zszabawa@op.pl</w:t>
        </w:r>
      </w:hyperlink>
      <w:r w:rsidR="00EF2DE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DE6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</w:t>
      </w:r>
    </w:p>
    <w:p w:rsidR="00F66B37" w:rsidRDefault="00F66B37" w:rsidP="00F66B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14 622 60 81</w:t>
      </w:r>
    </w:p>
    <w:p w:rsidR="00F66B37" w:rsidRDefault="00F66B37" w:rsidP="00F66B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37" w:rsidRPr="00F66B37" w:rsidRDefault="00F66B37" w:rsidP="00F66B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37" w:rsidRDefault="00F66B37" w:rsidP="00F66B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37" w:rsidRDefault="00F66B37" w:rsidP="00D56C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46E8" w:rsidRDefault="006D46E8" w:rsidP="00F66B37">
      <w:pPr>
        <w:jc w:val="center"/>
        <w:rPr>
          <w:sz w:val="36"/>
        </w:rPr>
      </w:pPr>
    </w:p>
    <w:p w:rsidR="00EF7310" w:rsidRDefault="00EF7310" w:rsidP="00F66B37">
      <w:pPr>
        <w:jc w:val="center"/>
        <w:rPr>
          <w:sz w:val="36"/>
        </w:rPr>
      </w:pPr>
    </w:p>
    <w:p w:rsidR="006D46E8" w:rsidRDefault="006D46E8" w:rsidP="00F66B37">
      <w:pPr>
        <w:jc w:val="center"/>
        <w:rPr>
          <w:sz w:val="36"/>
        </w:rPr>
      </w:pPr>
    </w:p>
    <w:p w:rsidR="00DF4444" w:rsidRDefault="00DF4444" w:rsidP="00F66B37">
      <w:pPr>
        <w:jc w:val="center"/>
        <w:rPr>
          <w:sz w:val="36"/>
        </w:rPr>
      </w:pPr>
    </w:p>
    <w:p w:rsidR="00DF4444" w:rsidRDefault="00DF4444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F66B37">
      <w:pPr>
        <w:jc w:val="center"/>
        <w:rPr>
          <w:sz w:val="36"/>
        </w:rPr>
      </w:pPr>
    </w:p>
    <w:p w:rsidR="00425581" w:rsidRDefault="00425581" w:rsidP="00425581">
      <w:pPr>
        <w:rPr>
          <w:sz w:val="36"/>
        </w:rPr>
      </w:pPr>
    </w:p>
    <w:p w:rsidR="00F66B37" w:rsidRPr="00945F40" w:rsidRDefault="00F66B37" w:rsidP="00F66B37">
      <w:pPr>
        <w:jc w:val="center"/>
        <w:rPr>
          <w:sz w:val="36"/>
        </w:rPr>
      </w:pPr>
      <w:r w:rsidRPr="00945F40">
        <w:rPr>
          <w:sz w:val="36"/>
        </w:rPr>
        <w:lastRenderedPageBreak/>
        <w:t>Karta zgłoszenia</w:t>
      </w:r>
    </w:p>
    <w:p w:rsidR="00F66B37" w:rsidRPr="00945F40" w:rsidRDefault="00F66B37" w:rsidP="00F66B37">
      <w:pPr>
        <w:rPr>
          <w:sz w:val="24"/>
        </w:rPr>
      </w:pPr>
    </w:p>
    <w:p w:rsidR="00F66B37" w:rsidRDefault="00F66B37" w:rsidP="00F66B37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nazwisko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autora:</w:t>
      </w:r>
      <w:r>
        <w:rPr>
          <w:rFonts w:ascii="Arial" w:eastAsia="Arial" w:hAnsi="Arial" w:cs="Arial"/>
        </w:rPr>
        <w:t xml:space="preserve"> …</w:t>
      </w:r>
      <w:r>
        <w:rPr>
          <w:rFonts w:ascii="Arial" w:eastAsia="Calibri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F66B37" w:rsidRDefault="00F66B37" w:rsidP="00F66B37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Klasa………………………………………….</w:t>
      </w:r>
    </w:p>
    <w:p w:rsidR="00F66B37" w:rsidRDefault="00F66B37" w:rsidP="00F66B37">
      <w:pPr>
        <w:spacing w:line="360" w:lineRule="auto"/>
        <w:rPr>
          <w:rFonts w:ascii="Arial" w:hAnsi="Arial" w:cs="Arial"/>
        </w:rPr>
      </w:pPr>
    </w:p>
    <w:p w:rsidR="00F66B37" w:rsidRDefault="00F66B37" w:rsidP="00F66B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szkoły (pieczątka szkoły)…………………………………………………………………….</w:t>
      </w:r>
    </w:p>
    <w:p w:rsidR="00F66B37" w:rsidRDefault="00F66B37" w:rsidP="00F66B37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Szkolny opiekun konkursu………………………………………………………………………….</w:t>
      </w:r>
    </w:p>
    <w:p w:rsidR="00F66B37" w:rsidRDefault="00DF4444" w:rsidP="00F66B37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Tytuł fotografii </w:t>
      </w:r>
    </w:p>
    <w:p w:rsidR="00F66B37" w:rsidRPr="00427A85" w:rsidRDefault="00F66B37" w:rsidP="00F66B37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427A85">
        <w:rPr>
          <w:rFonts w:ascii="Arial" w:eastAsia="Calibri" w:hAnsi="Arial" w:cs="Arial"/>
        </w:rPr>
        <w:t>….....................................................................................................................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F66B37" w:rsidRPr="00F66B37" w:rsidRDefault="00F66B37" w:rsidP="00F66B37">
      <w:pPr>
        <w:pStyle w:val="Akapitzlist"/>
        <w:numPr>
          <w:ilvl w:val="1"/>
          <w:numId w:val="4"/>
        </w:num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B4283C" w:rsidRDefault="00B4283C" w:rsidP="00F66B37">
      <w:pPr>
        <w:rPr>
          <w:rFonts w:ascii="Times New Roman" w:hAnsi="Times New Roman" w:cs="Times New Roman"/>
          <w:sz w:val="24"/>
        </w:rPr>
      </w:pPr>
    </w:p>
    <w:p w:rsidR="00F66B37" w:rsidRPr="00176F55" w:rsidRDefault="00F66B37" w:rsidP="00F66B37">
      <w:pPr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Uczestnik konkursu oświadcza, że: </w:t>
      </w:r>
    </w:p>
    <w:p w:rsidR="00F66B37" w:rsidRPr="00176F55" w:rsidRDefault="00F66B37" w:rsidP="00F66B37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a) posiada pełnię praw autorskich do fotografii i przenosi je na Organizatora w zakresie niezbędnym do jej publikacji lub innego rozpowszechniania, </w:t>
      </w:r>
    </w:p>
    <w:p w:rsidR="00F66B37" w:rsidRPr="00176F55" w:rsidRDefault="00F66B37" w:rsidP="00F66B37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b) w przypadku zdjęć na którym znajdują się osoby – posiada zgodę tych osób na rozpowszechnianie ich wizerunku, </w:t>
      </w:r>
    </w:p>
    <w:p w:rsidR="00F66B37" w:rsidRPr="00176F55" w:rsidRDefault="00F66B37" w:rsidP="00F66B37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c) przenosi nieodpłatnie autorskie prawa majątkowe zdjęć nagrodzonych i wyróżnionych na rzecz Organizatora bez ograniczeń czasowych i terytorialnych (art. 50 ustawy o prawie autorskim i prawach pokrewnych z dnia 04.02.1994 r.; Dz.U. z 2006 r. Nr 90 poz. 631) w tym szczególnie w zakresie wykorzystywania techniką drukarską i cyfrową, wystawiania, udostępniania na stronie internetowej Organizatora i we wszystkich materiałach promocyjnych i reklamowych, bez względu na sposób ich zwielokrotniania i wprowadzania do obrotu, </w:t>
      </w:r>
    </w:p>
    <w:p w:rsidR="00F66B37" w:rsidRPr="00176F55" w:rsidRDefault="00F66B37" w:rsidP="00F66B37">
      <w:pPr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d) zdjęcia nie były wcześniej nigdzie publikowane, </w:t>
      </w:r>
    </w:p>
    <w:p w:rsidR="00F66B37" w:rsidRDefault="00F66B37" w:rsidP="00F66B37">
      <w:pPr>
        <w:jc w:val="both"/>
        <w:rPr>
          <w:rFonts w:ascii="Times New Roman" w:hAnsi="Times New Roman" w:cs="Times New Roman"/>
          <w:sz w:val="24"/>
        </w:rPr>
      </w:pPr>
      <w:r w:rsidRPr="00176F55">
        <w:rPr>
          <w:rFonts w:ascii="Times New Roman" w:hAnsi="Times New Roman" w:cs="Times New Roman"/>
          <w:sz w:val="24"/>
        </w:rPr>
        <w:t xml:space="preserve">e) wyraża zgodę na przetwarzanie i udostępnianie swoich danych osobowych: imię, nazwisko, adres zamieszkania – ustawa o ochronie danych osobowych z dnia 29 sierpnia 1997 r. (Dz. U. Nr 133, poz. 833 z </w:t>
      </w:r>
      <w:proofErr w:type="spellStart"/>
      <w:r w:rsidRPr="00176F55">
        <w:rPr>
          <w:rFonts w:ascii="Times New Roman" w:hAnsi="Times New Roman" w:cs="Times New Roman"/>
          <w:sz w:val="24"/>
        </w:rPr>
        <w:t>późn</w:t>
      </w:r>
      <w:proofErr w:type="spellEnd"/>
      <w:r w:rsidRPr="00176F55">
        <w:rPr>
          <w:rFonts w:ascii="Times New Roman" w:hAnsi="Times New Roman" w:cs="Times New Roman"/>
          <w:sz w:val="24"/>
        </w:rPr>
        <w:t>. zm.).</w:t>
      </w:r>
    </w:p>
    <w:p w:rsidR="00F66B37" w:rsidRPr="00176F55" w:rsidRDefault="00F66B37" w:rsidP="00F66B37">
      <w:pPr>
        <w:jc w:val="both"/>
        <w:rPr>
          <w:rFonts w:ascii="Times New Roman" w:hAnsi="Times New Roman" w:cs="Times New Roman"/>
          <w:sz w:val="24"/>
        </w:rPr>
      </w:pPr>
    </w:p>
    <w:p w:rsidR="00F66B37" w:rsidRDefault="00F66B37" w:rsidP="00F66B37">
      <w:r>
        <w:t>……………………………………………………..                                  ………………………………………………………………..</w:t>
      </w:r>
    </w:p>
    <w:p w:rsidR="004D3564" w:rsidRDefault="00F66B37">
      <w:r>
        <w:tab/>
      </w:r>
      <w:r>
        <w:tab/>
        <w:t>Podpis opiekuna</w:t>
      </w:r>
      <w:r>
        <w:tab/>
      </w:r>
      <w:r>
        <w:tab/>
        <w:t xml:space="preserve">   </w:t>
      </w:r>
      <w:r>
        <w:tab/>
      </w:r>
      <w:r>
        <w:tab/>
        <w:t xml:space="preserve">                     Podpis uczestnika</w:t>
      </w:r>
    </w:p>
    <w:sectPr w:rsidR="004D3564" w:rsidSect="004D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EBE"/>
    <w:multiLevelType w:val="multilevel"/>
    <w:tmpl w:val="5902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3414"/>
    <w:multiLevelType w:val="multilevel"/>
    <w:tmpl w:val="399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2130C"/>
    <w:multiLevelType w:val="multilevel"/>
    <w:tmpl w:val="5902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ED3"/>
    <w:multiLevelType w:val="hybridMultilevel"/>
    <w:tmpl w:val="0D1A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61D4"/>
    <w:multiLevelType w:val="multilevel"/>
    <w:tmpl w:val="23B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63E4B"/>
    <w:multiLevelType w:val="hybridMultilevel"/>
    <w:tmpl w:val="234E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51833"/>
    <w:multiLevelType w:val="multilevel"/>
    <w:tmpl w:val="2CB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37"/>
    <w:rsid w:val="00013A51"/>
    <w:rsid w:val="000A6946"/>
    <w:rsid w:val="000C0EA5"/>
    <w:rsid w:val="0014753A"/>
    <w:rsid w:val="00162C13"/>
    <w:rsid w:val="00195765"/>
    <w:rsid w:val="001B57AA"/>
    <w:rsid w:val="00221E70"/>
    <w:rsid w:val="003A5B16"/>
    <w:rsid w:val="004043A8"/>
    <w:rsid w:val="00425581"/>
    <w:rsid w:val="00493339"/>
    <w:rsid w:val="004D3564"/>
    <w:rsid w:val="00521A7B"/>
    <w:rsid w:val="0058395D"/>
    <w:rsid w:val="006440DE"/>
    <w:rsid w:val="006D46E8"/>
    <w:rsid w:val="00706033"/>
    <w:rsid w:val="007A6174"/>
    <w:rsid w:val="008E3C40"/>
    <w:rsid w:val="00A94CE1"/>
    <w:rsid w:val="00AE3B4F"/>
    <w:rsid w:val="00B4283C"/>
    <w:rsid w:val="00BA59F7"/>
    <w:rsid w:val="00BF386F"/>
    <w:rsid w:val="00D56CFB"/>
    <w:rsid w:val="00DB0D6E"/>
    <w:rsid w:val="00DF4444"/>
    <w:rsid w:val="00ED5B22"/>
    <w:rsid w:val="00EF2DE6"/>
    <w:rsid w:val="00EF7310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B37"/>
    <w:rPr>
      <w:color w:val="0000FF"/>
      <w:u w:val="single"/>
    </w:rPr>
  </w:style>
  <w:style w:type="character" w:styleId="Pogrubienie">
    <w:name w:val="Strong"/>
    <w:basedOn w:val="Domylnaczcionkaakapitu"/>
    <w:qFormat/>
    <w:rsid w:val="007A617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E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B37"/>
    <w:rPr>
      <w:color w:val="0000FF"/>
      <w:u w:val="single"/>
    </w:rPr>
  </w:style>
  <w:style w:type="character" w:styleId="Pogrubienie">
    <w:name w:val="Strong"/>
    <w:basedOn w:val="Domylnaczcionkaakapitu"/>
    <w:qFormat/>
    <w:rsid w:val="007A617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zabaw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FD7D-6BEC-4CFB-AD3B-98887BE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2022-05-18T14:17:00Z</cp:lastPrinted>
  <dcterms:created xsi:type="dcterms:W3CDTF">2022-05-20T06:39:00Z</dcterms:created>
  <dcterms:modified xsi:type="dcterms:W3CDTF">2022-05-20T06:39:00Z</dcterms:modified>
</cp:coreProperties>
</file>